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900" w:rsidRDefault="00466900" w:rsidP="00A0525B">
      <w:pPr>
        <w:pStyle w:val="a3"/>
        <w:ind w:firstLine="0"/>
        <w:jc w:val="center"/>
        <w:rPr>
          <w:b/>
          <w:sz w:val="28"/>
        </w:rPr>
      </w:pPr>
    </w:p>
    <w:p w:rsidR="00A0525B" w:rsidRDefault="00A0525B" w:rsidP="00A0525B">
      <w:pPr>
        <w:pStyle w:val="a3"/>
        <w:ind w:firstLine="0"/>
        <w:jc w:val="center"/>
        <w:rPr>
          <w:b/>
          <w:sz w:val="28"/>
        </w:rPr>
      </w:pPr>
    </w:p>
    <w:p w:rsidR="00466900" w:rsidRDefault="00466900" w:rsidP="00A0525B">
      <w:pPr>
        <w:pStyle w:val="a3"/>
        <w:ind w:firstLine="0"/>
        <w:jc w:val="center"/>
        <w:rPr>
          <w:b/>
          <w:sz w:val="28"/>
          <w:szCs w:val="28"/>
        </w:rPr>
      </w:pPr>
    </w:p>
    <w:p w:rsidR="00A0525B" w:rsidRPr="00667806" w:rsidRDefault="00A0525B" w:rsidP="00A0525B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Сообщение</w:t>
      </w:r>
    </w:p>
    <w:p w:rsidR="00A0525B" w:rsidRPr="00667806" w:rsidRDefault="00A0525B" w:rsidP="00A0525B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о государственной регистрации кредитной организации</w:t>
      </w:r>
    </w:p>
    <w:p w:rsidR="00A0525B" w:rsidRPr="00667806" w:rsidRDefault="00A0525B" w:rsidP="00A0525B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в связи с ее ликвидацией</w:t>
      </w:r>
    </w:p>
    <w:p w:rsidR="00A0525B" w:rsidRPr="00667806" w:rsidRDefault="00A0525B" w:rsidP="00A0525B">
      <w:pPr>
        <w:ind w:firstLine="5670"/>
        <w:rPr>
          <w:sz w:val="28"/>
          <w:szCs w:val="28"/>
        </w:rPr>
      </w:pPr>
    </w:p>
    <w:p w:rsidR="00A0525B" w:rsidRPr="0095528A" w:rsidRDefault="00A0525B" w:rsidP="00A0525B">
      <w:pPr>
        <w:ind w:firstLine="5670"/>
        <w:rPr>
          <w:b/>
          <w:bCs/>
          <w:sz w:val="28"/>
          <w:szCs w:val="28"/>
        </w:rPr>
      </w:pPr>
    </w:p>
    <w:p w:rsidR="00A0525B" w:rsidRPr="00257064" w:rsidRDefault="00A0525B" w:rsidP="00A0525B">
      <w:pPr>
        <w:pStyle w:val="20"/>
        <w:spacing w:line="360" w:lineRule="auto"/>
        <w:ind w:left="0" w:firstLine="567"/>
        <w:rPr>
          <w:b/>
          <w:bCs/>
          <w:sz w:val="28"/>
          <w:szCs w:val="28"/>
        </w:rPr>
      </w:pPr>
      <w:r w:rsidRPr="00257064">
        <w:rPr>
          <w:b/>
          <w:bCs/>
          <w:sz w:val="28"/>
          <w:szCs w:val="28"/>
        </w:rPr>
        <w:t xml:space="preserve">По сообщению </w:t>
      </w:r>
      <w:r w:rsidR="00257064">
        <w:rPr>
          <w:b/>
          <w:sz w:val="28"/>
          <w:szCs w:val="28"/>
        </w:rPr>
        <w:t xml:space="preserve">ИФНС России </w:t>
      </w:r>
      <w:r w:rsidR="00257064" w:rsidRPr="00257064">
        <w:rPr>
          <w:b/>
          <w:sz w:val="28"/>
          <w:szCs w:val="28"/>
        </w:rPr>
        <w:t>по Ленинскому району г. Махачкалы</w:t>
      </w:r>
      <w:r w:rsidRPr="00257064">
        <w:rPr>
          <w:b/>
          <w:sz w:val="28"/>
          <w:szCs w:val="28"/>
        </w:rPr>
        <w:t xml:space="preserve"> </w:t>
      </w:r>
      <w:r w:rsidRPr="00257064">
        <w:rPr>
          <w:b/>
          <w:bCs/>
          <w:sz w:val="28"/>
          <w:szCs w:val="28"/>
        </w:rPr>
        <w:t xml:space="preserve">в Единый государственный реестр </w:t>
      </w:r>
      <w:r w:rsidR="00466900" w:rsidRPr="00257064">
        <w:rPr>
          <w:b/>
          <w:bCs/>
          <w:sz w:val="28"/>
          <w:szCs w:val="28"/>
        </w:rPr>
        <w:t xml:space="preserve">юридических лиц внесена запись </w:t>
      </w:r>
      <w:r w:rsidR="00257064">
        <w:rPr>
          <w:b/>
          <w:bCs/>
          <w:sz w:val="28"/>
          <w:szCs w:val="28"/>
        </w:rPr>
        <w:br/>
      </w:r>
      <w:r w:rsidR="00855726" w:rsidRPr="00257064">
        <w:rPr>
          <w:b/>
          <w:bCs/>
          <w:sz w:val="28"/>
          <w:szCs w:val="28"/>
        </w:rPr>
        <w:t xml:space="preserve">от </w:t>
      </w:r>
      <w:r w:rsidR="00257064" w:rsidRPr="00257064">
        <w:rPr>
          <w:b/>
          <w:sz w:val="28"/>
          <w:szCs w:val="28"/>
        </w:rPr>
        <w:t>21.10.2020</w:t>
      </w:r>
      <w:r w:rsidR="00257064" w:rsidRPr="00257064">
        <w:rPr>
          <w:b/>
          <w:bCs/>
          <w:sz w:val="28"/>
          <w:szCs w:val="28"/>
        </w:rPr>
        <w:t xml:space="preserve"> за № 2200500298392</w:t>
      </w:r>
      <w:r w:rsidRPr="00257064">
        <w:rPr>
          <w:b/>
          <w:bCs/>
          <w:sz w:val="28"/>
          <w:szCs w:val="28"/>
        </w:rPr>
        <w:t xml:space="preserve"> о государственной регистрации кредитной организации </w:t>
      </w:r>
      <w:r w:rsidR="00257064" w:rsidRPr="00257064">
        <w:rPr>
          <w:b/>
          <w:bCs/>
          <w:sz w:val="28"/>
          <w:szCs w:val="28"/>
        </w:rPr>
        <w:t>Коммерческий банк «Алжан»</w:t>
      </w:r>
      <w:r w:rsidR="00257064" w:rsidRPr="00257064">
        <w:rPr>
          <w:b/>
        </w:rPr>
        <w:t xml:space="preserve"> </w:t>
      </w:r>
      <w:r w:rsidR="00257064">
        <w:rPr>
          <w:b/>
        </w:rPr>
        <w:br/>
      </w:r>
      <w:r w:rsidR="00257064" w:rsidRPr="00257064">
        <w:rPr>
          <w:b/>
          <w:bCs/>
          <w:sz w:val="28"/>
          <w:szCs w:val="28"/>
        </w:rPr>
        <w:t>Общество с ограниченной ответственностью</w:t>
      </w:r>
      <w:r w:rsidR="00257064" w:rsidRPr="00257064">
        <w:rPr>
          <w:b/>
        </w:rPr>
        <w:t xml:space="preserve"> </w:t>
      </w:r>
      <w:r w:rsidR="00257064" w:rsidRPr="00257064">
        <w:rPr>
          <w:b/>
          <w:bCs/>
          <w:sz w:val="28"/>
          <w:szCs w:val="28"/>
        </w:rPr>
        <w:t>ООО КБ «Алжан»</w:t>
      </w:r>
      <w:r w:rsidRPr="00257064">
        <w:rPr>
          <w:b/>
          <w:bCs/>
          <w:sz w:val="28"/>
          <w:szCs w:val="28"/>
        </w:rPr>
        <w:t xml:space="preserve"> (основной государственный регистрационный номер </w:t>
      </w:r>
      <w:r w:rsidR="00257064" w:rsidRPr="00257064">
        <w:rPr>
          <w:b/>
          <w:bCs/>
          <w:sz w:val="28"/>
          <w:szCs w:val="28"/>
        </w:rPr>
        <w:t>1020500000157</w:t>
      </w:r>
      <w:r w:rsidRPr="00257064">
        <w:rPr>
          <w:b/>
          <w:bCs/>
          <w:sz w:val="28"/>
          <w:szCs w:val="28"/>
        </w:rPr>
        <w:t>) в связи с ее ликвидацией.</w:t>
      </w:r>
    </w:p>
    <w:p w:rsidR="00A0525B" w:rsidRPr="00257064" w:rsidRDefault="00A0525B" w:rsidP="00466900">
      <w:pPr>
        <w:spacing w:line="360" w:lineRule="auto"/>
        <w:ind w:firstLine="567"/>
        <w:jc w:val="both"/>
        <w:rPr>
          <w:b/>
          <w:bCs/>
          <w:sz w:val="28"/>
          <w:szCs w:val="28"/>
        </w:rPr>
      </w:pPr>
      <w:r w:rsidRPr="00257064">
        <w:rPr>
          <w:b/>
          <w:bCs/>
          <w:sz w:val="28"/>
          <w:szCs w:val="28"/>
        </w:rPr>
        <w:t xml:space="preserve">На основании данного сообщения, а также в соответствии с приказом Банка России от </w:t>
      </w:r>
      <w:r w:rsidR="00257064" w:rsidRPr="00257064">
        <w:rPr>
          <w:b/>
          <w:sz w:val="28"/>
          <w:szCs w:val="28"/>
        </w:rPr>
        <w:t>06.10.2020 № ОД-1607</w:t>
      </w:r>
      <w:r w:rsidRPr="00257064">
        <w:rPr>
          <w:b/>
          <w:sz w:val="28"/>
          <w:szCs w:val="28"/>
        </w:rPr>
        <w:t xml:space="preserve"> </w:t>
      </w:r>
      <w:r w:rsidRPr="00257064">
        <w:rPr>
          <w:b/>
          <w:bCs/>
          <w:sz w:val="28"/>
          <w:szCs w:val="28"/>
        </w:rPr>
        <w:t xml:space="preserve">в Книгу государственной регистрации кредитных организаций внесена </w:t>
      </w:r>
      <w:r w:rsidRPr="00257064">
        <w:rPr>
          <w:b/>
          <w:bCs/>
          <w:sz w:val="28"/>
          <w:szCs w:val="28"/>
        </w:rPr>
        <w:br/>
        <w:t xml:space="preserve">запись о ликвидации кредитной организации </w:t>
      </w:r>
      <w:r w:rsidR="00257064" w:rsidRPr="00257064">
        <w:rPr>
          <w:b/>
          <w:bCs/>
          <w:sz w:val="28"/>
          <w:szCs w:val="28"/>
        </w:rPr>
        <w:t>Коммерческий банк «Алжан»</w:t>
      </w:r>
      <w:r w:rsidR="00257064" w:rsidRPr="00257064">
        <w:rPr>
          <w:b/>
        </w:rPr>
        <w:t xml:space="preserve"> </w:t>
      </w:r>
      <w:r w:rsidR="00257064" w:rsidRPr="00257064">
        <w:rPr>
          <w:b/>
          <w:bCs/>
          <w:sz w:val="28"/>
          <w:szCs w:val="28"/>
        </w:rPr>
        <w:t>Общество с ограниченной ответственностью</w:t>
      </w:r>
      <w:r w:rsidR="00257064" w:rsidRPr="00257064">
        <w:rPr>
          <w:b/>
        </w:rPr>
        <w:t xml:space="preserve"> </w:t>
      </w:r>
      <w:r w:rsidR="00257064">
        <w:rPr>
          <w:b/>
        </w:rPr>
        <w:br/>
      </w:r>
      <w:r w:rsidR="00257064" w:rsidRPr="00257064">
        <w:rPr>
          <w:b/>
          <w:bCs/>
          <w:sz w:val="28"/>
          <w:szCs w:val="28"/>
        </w:rPr>
        <w:t>ООО КБ «Алжан»</w:t>
      </w:r>
      <w:r w:rsidRPr="00257064">
        <w:rPr>
          <w:b/>
          <w:bCs/>
          <w:sz w:val="28"/>
          <w:szCs w:val="28"/>
        </w:rPr>
        <w:t xml:space="preserve"> (регистрационный номер </w:t>
      </w:r>
      <w:r w:rsidR="00257064" w:rsidRPr="00257064">
        <w:rPr>
          <w:b/>
          <w:sz w:val="28"/>
          <w:szCs w:val="28"/>
        </w:rPr>
        <w:t>2491</w:t>
      </w:r>
      <w:r w:rsidRPr="00257064">
        <w:rPr>
          <w:b/>
          <w:bCs/>
          <w:sz w:val="28"/>
          <w:szCs w:val="28"/>
        </w:rPr>
        <w:t>).</w:t>
      </w:r>
    </w:p>
    <w:p w:rsidR="00A0525B" w:rsidRPr="00667806" w:rsidRDefault="00A0525B" w:rsidP="00A0525B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Default="00A0525B" w:rsidP="00A0525B">
      <w:pPr>
        <w:spacing w:line="360" w:lineRule="auto"/>
        <w:ind w:firstLine="720"/>
        <w:jc w:val="both"/>
        <w:rPr>
          <w:b/>
          <w:sz w:val="24"/>
        </w:rPr>
      </w:pPr>
    </w:p>
    <w:p w:rsidR="00A0525B" w:rsidRPr="00AA0A41" w:rsidRDefault="00A0525B" w:rsidP="00A0525B">
      <w:pPr>
        <w:spacing w:line="360" w:lineRule="auto"/>
        <w:jc w:val="both"/>
        <w:rPr>
          <w:sz w:val="28"/>
          <w:szCs w:val="28"/>
        </w:rPr>
      </w:pPr>
    </w:p>
    <w:p w:rsidR="00812F7E" w:rsidRPr="00AA0A41" w:rsidRDefault="00812F7E" w:rsidP="00A0525B">
      <w:pPr>
        <w:ind w:firstLine="5670"/>
        <w:rPr>
          <w:sz w:val="28"/>
          <w:szCs w:val="28"/>
        </w:rPr>
      </w:pPr>
    </w:p>
    <w:sectPr w:rsidR="00812F7E" w:rsidRPr="00AA0A41">
      <w:footerReference w:type="even" r:id="rId8"/>
      <w:footerReference w:type="default" r:id="rId9"/>
      <w:endnotePr>
        <w:numFmt w:val="decimal"/>
      </w:endnotePr>
      <w:pgSz w:w="11906" w:h="16838"/>
      <w:pgMar w:top="851" w:right="1134" w:bottom="42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20AC" w:rsidRDefault="001F20AC">
      <w:r>
        <w:separator/>
      </w:r>
    </w:p>
  </w:endnote>
  <w:endnote w:type="continuationSeparator" w:id="0">
    <w:p w:rsidR="001F20AC" w:rsidRDefault="001F2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7F1F17">
    <w:pPr>
      <w:pStyle w:val="a6"/>
      <w:framePr w:wrap="auto" w:vAnchor="text" w:hAnchor="margin" w:xAlign="right" w:y="1"/>
      <w:widowControl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F1F17" w:rsidRDefault="007F1F17">
    <w:pPr>
      <w:pStyle w:val="a6"/>
      <w:widowControl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7F1F17">
    <w:pPr>
      <w:pStyle w:val="a6"/>
      <w:widowControl/>
      <w:ind w:right="360"/>
      <w:rPr>
        <w:sz w:val="24"/>
      </w:rPr>
    </w:pPr>
  </w:p>
  <w:p w:rsidR="006A19CF" w:rsidRDefault="006A19CF">
    <w:pPr>
      <w:pStyle w:val="a6"/>
      <w:widowControl/>
      <w:ind w:right="360"/>
      <w:rPr>
        <w:sz w:val="24"/>
      </w:rPr>
    </w:pPr>
  </w:p>
  <w:p w:rsidR="007F1F17" w:rsidRDefault="007F1F17">
    <w:pPr>
      <w:pStyle w:val="a6"/>
      <w:widowControl/>
      <w:ind w:right="360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20AC" w:rsidRDefault="001F20AC">
      <w:r>
        <w:separator/>
      </w:r>
    </w:p>
  </w:footnote>
  <w:footnote w:type="continuationSeparator" w:id="0">
    <w:p w:rsidR="001F20AC" w:rsidRDefault="001F20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55CA3"/>
    <w:multiLevelType w:val="singleLevel"/>
    <w:tmpl w:val="5FB2851A"/>
    <w:lvl w:ilvl="0">
      <w:start w:val="1"/>
      <w:numFmt w:val="decimal"/>
      <w:lvlText w:val="%1."/>
      <w:legacy w:legacy="1" w:legacySpace="0" w:legacyIndent="1069"/>
      <w:lvlJc w:val="left"/>
      <w:pPr>
        <w:ind w:left="1418" w:hanging="1069"/>
      </w:pPr>
    </w:lvl>
  </w:abstractNum>
  <w:abstractNum w:abstractNumId="1" w15:restartNumberingAfterBreak="0">
    <w:nsid w:val="3A557CC2"/>
    <w:multiLevelType w:val="singleLevel"/>
    <w:tmpl w:val="E8721D92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17B"/>
    <w:rsid w:val="00001BA5"/>
    <w:rsid w:val="0001033D"/>
    <w:rsid w:val="000134C9"/>
    <w:rsid w:val="0002110F"/>
    <w:rsid w:val="00025891"/>
    <w:rsid w:val="0002740B"/>
    <w:rsid w:val="00034E59"/>
    <w:rsid w:val="0004615C"/>
    <w:rsid w:val="00046A9D"/>
    <w:rsid w:val="0005377F"/>
    <w:rsid w:val="00057DC6"/>
    <w:rsid w:val="00065053"/>
    <w:rsid w:val="00085896"/>
    <w:rsid w:val="0008613F"/>
    <w:rsid w:val="00087844"/>
    <w:rsid w:val="0009169A"/>
    <w:rsid w:val="000A31D3"/>
    <w:rsid w:val="000A469B"/>
    <w:rsid w:val="000B0440"/>
    <w:rsid w:val="000B4041"/>
    <w:rsid w:val="000B7FD2"/>
    <w:rsid w:val="000C6F4A"/>
    <w:rsid w:val="000F3FE4"/>
    <w:rsid w:val="000F54CF"/>
    <w:rsid w:val="001022C9"/>
    <w:rsid w:val="0010713C"/>
    <w:rsid w:val="001254FD"/>
    <w:rsid w:val="0013148A"/>
    <w:rsid w:val="001337C0"/>
    <w:rsid w:val="0013647C"/>
    <w:rsid w:val="00145756"/>
    <w:rsid w:val="001547A5"/>
    <w:rsid w:val="0015623D"/>
    <w:rsid w:val="00156F82"/>
    <w:rsid w:val="001621D7"/>
    <w:rsid w:val="001633A0"/>
    <w:rsid w:val="0017333D"/>
    <w:rsid w:val="001815D5"/>
    <w:rsid w:val="001860AF"/>
    <w:rsid w:val="00186BF2"/>
    <w:rsid w:val="00186D4A"/>
    <w:rsid w:val="0019177D"/>
    <w:rsid w:val="00191BEE"/>
    <w:rsid w:val="00192BA8"/>
    <w:rsid w:val="00192D19"/>
    <w:rsid w:val="00192E0B"/>
    <w:rsid w:val="00197586"/>
    <w:rsid w:val="001A1756"/>
    <w:rsid w:val="001A536B"/>
    <w:rsid w:val="001B11D7"/>
    <w:rsid w:val="001B174C"/>
    <w:rsid w:val="001B242C"/>
    <w:rsid w:val="001B2D2A"/>
    <w:rsid w:val="001B4DC7"/>
    <w:rsid w:val="001B5AEC"/>
    <w:rsid w:val="001C2692"/>
    <w:rsid w:val="001C4438"/>
    <w:rsid w:val="001D2F4B"/>
    <w:rsid w:val="001D6907"/>
    <w:rsid w:val="001E00C6"/>
    <w:rsid w:val="001F20AC"/>
    <w:rsid w:val="001F365B"/>
    <w:rsid w:val="001F54DF"/>
    <w:rsid w:val="002012BA"/>
    <w:rsid w:val="002015A1"/>
    <w:rsid w:val="002111B2"/>
    <w:rsid w:val="0021155A"/>
    <w:rsid w:val="002117EC"/>
    <w:rsid w:val="002121D2"/>
    <w:rsid w:val="00224728"/>
    <w:rsid w:val="00230981"/>
    <w:rsid w:val="002323D4"/>
    <w:rsid w:val="002345D5"/>
    <w:rsid w:val="00235475"/>
    <w:rsid w:val="00244D9D"/>
    <w:rsid w:val="0025575A"/>
    <w:rsid w:val="00257064"/>
    <w:rsid w:val="00260D42"/>
    <w:rsid w:val="00261587"/>
    <w:rsid w:val="00265419"/>
    <w:rsid w:val="00280CB7"/>
    <w:rsid w:val="00281DFF"/>
    <w:rsid w:val="00284310"/>
    <w:rsid w:val="0028702B"/>
    <w:rsid w:val="002941AF"/>
    <w:rsid w:val="002B056B"/>
    <w:rsid w:val="002C3A53"/>
    <w:rsid w:val="002D2486"/>
    <w:rsid w:val="002D40C3"/>
    <w:rsid w:val="002E106E"/>
    <w:rsid w:val="002E1BD8"/>
    <w:rsid w:val="002E28CE"/>
    <w:rsid w:val="002E3798"/>
    <w:rsid w:val="002E4801"/>
    <w:rsid w:val="00310EF5"/>
    <w:rsid w:val="00331FAF"/>
    <w:rsid w:val="0033437E"/>
    <w:rsid w:val="00337C49"/>
    <w:rsid w:val="00340498"/>
    <w:rsid w:val="00342A1D"/>
    <w:rsid w:val="00344064"/>
    <w:rsid w:val="003526AD"/>
    <w:rsid w:val="00352D4D"/>
    <w:rsid w:val="003566AC"/>
    <w:rsid w:val="00360848"/>
    <w:rsid w:val="00360CB5"/>
    <w:rsid w:val="00363278"/>
    <w:rsid w:val="00365C53"/>
    <w:rsid w:val="00367DF2"/>
    <w:rsid w:val="00387448"/>
    <w:rsid w:val="003918F9"/>
    <w:rsid w:val="00395330"/>
    <w:rsid w:val="003A75ED"/>
    <w:rsid w:val="003A7C1E"/>
    <w:rsid w:val="003B7868"/>
    <w:rsid w:val="003C252B"/>
    <w:rsid w:val="003C7A12"/>
    <w:rsid w:val="003E1B79"/>
    <w:rsid w:val="003E6326"/>
    <w:rsid w:val="00402364"/>
    <w:rsid w:val="00411B2D"/>
    <w:rsid w:val="00420A09"/>
    <w:rsid w:val="00430C51"/>
    <w:rsid w:val="00435359"/>
    <w:rsid w:val="004429EC"/>
    <w:rsid w:val="0044624E"/>
    <w:rsid w:val="00447041"/>
    <w:rsid w:val="0046567B"/>
    <w:rsid w:val="00466900"/>
    <w:rsid w:val="00466C42"/>
    <w:rsid w:val="00483BC3"/>
    <w:rsid w:val="004B096B"/>
    <w:rsid w:val="004B2F33"/>
    <w:rsid w:val="004B4614"/>
    <w:rsid w:val="004D03C9"/>
    <w:rsid w:val="004D52B8"/>
    <w:rsid w:val="00500F69"/>
    <w:rsid w:val="00502045"/>
    <w:rsid w:val="00506290"/>
    <w:rsid w:val="0051047B"/>
    <w:rsid w:val="00512851"/>
    <w:rsid w:val="005161A2"/>
    <w:rsid w:val="00521B35"/>
    <w:rsid w:val="00522124"/>
    <w:rsid w:val="00523367"/>
    <w:rsid w:val="005312C8"/>
    <w:rsid w:val="00536E6E"/>
    <w:rsid w:val="005415F1"/>
    <w:rsid w:val="00551B29"/>
    <w:rsid w:val="005530C4"/>
    <w:rsid w:val="005547D7"/>
    <w:rsid w:val="00555881"/>
    <w:rsid w:val="00563AAD"/>
    <w:rsid w:val="005732B5"/>
    <w:rsid w:val="00575594"/>
    <w:rsid w:val="005771E3"/>
    <w:rsid w:val="00577D20"/>
    <w:rsid w:val="00591A14"/>
    <w:rsid w:val="00595DEB"/>
    <w:rsid w:val="005E1BCE"/>
    <w:rsid w:val="005F6D65"/>
    <w:rsid w:val="006040EA"/>
    <w:rsid w:val="006132ED"/>
    <w:rsid w:val="0061500D"/>
    <w:rsid w:val="0061736B"/>
    <w:rsid w:val="006301E6"/>
    <w:rsid w:val="00643315"/>
    <w:rsid w:val="0064350A"/>
    <w:rsid w:val="0064634C"/>
    <w:rsid w:val="00646D86"/>
    <w:rsid w:val="006637FE"/>
    <w:rsid w:val="00667806"/>
    <w:rsid w:val="006726D9"/>
    <w:rsid w:val="00691373"/>
    <w:rsid w:val="00691381"/>
    <w:rsid w:val="006A19CF"/>
    <w:rsid w:val="006A3316"/>
    <w:rsid w:val="006A4CB4"/>
    <w:rsid w:val="006B1E67"/>
    <w:rsid w:val="006D0A56"/>
    <w:rsid w:val="006D37BD"/>
    <w:rsid w:val="006D5706"/>
    <w:rsid w:val="006E6D43"/>
    <w:rsid w:val="006E6E64"/>
    <w:rsid w:val="006F34F0"/>
    <w:rsid w:val="006F7D13"/>
    <w:rsid w:val="00706ED4"/>
    <w:rsid w:val="00711232"/>
    <w:rsid w:val="007319FC"/>
    <w:rsid w:val="00736E04"/>
    <w:rsid w:val="00744984"/>
    <w:rsid w:val="0074687B"/>
    <w:rsid w:val="00752006"/>
    <w:rsid w:val="00752D0C"/>
    <w:rsid w:val="00764BBF"/>
    <w:rsid w:val="0077640B"/>
    <w:rsid w:val="0078134F"/>
    <w:rsid w:val="00790A01"/>
    <w:rsid w:val="007922DF"/>
    <w:rsid w:val="00792DEC"/>
    <w:rsid w:val="00797132"/>
    <w:rsid w:val="007A1C98"/>
    <w:rsid w:val="007A246C"/>
    <w:rsid w:val="007B0A9C"/>
    <w:rsid w:val="007B5577"/>
    <w:rsid w:val="007C2700"/>
    <w:rsid w:val="007C374C"/>
    <w:rsid w:val="007C67E6"/>
    <w:rsid w:val="007E049D"/>
    <w:rsid w:val="007E2A36"/>
    <w:rsid w:val="007E70FD"/>
    <w:rsid w:val="007F1F17"/>
    <w:rsid w:val="007F33A0"/>
    <w:rsid w:val="007F66DE"/>
    <w:rsid w:val="008008B2"/>
    <w:rsid w:val="0080524F"/>
    <w:rsid w:val="00812F7E"/>
    <w:rsid w:val="00815770"/>
    <w:rsid w:val="00842348"/>
    <w:rsid w:val="00844834"/>
    <w:rsid w:val="00845DC0"/>
    <w:rsid w:val="008531C6"/>
    <w:rsid w:val="00855726"/>
    <w:rsid w:val="00855B72"/>
    <w:rsid w:val="00856FFF"/>
    <w:rsid w:val="00863BA0"/>
    <w:rsid w:val="00864624"/>
    <w:rsid w:val="00864E44"/>
    <w:rsid w:val="00865061"/>
    <w:rsid w:val="00880044"/>
    <w:rsid w:val="00886881"/>
    <w:rsid w:val="0089534F"/>
    <w:rsid w:val="008A2112"/>
    <w:rsid w:val="008A417B"/>
    <w:rsid w:val="008C3594"/>
    <w:rsid w:val="008C4C99"/>
    <w:rsid w:val="008C5B04"/>
    <w:rsid w:val="008D2F99"/>
    <w:rsid w:val="008E2CC4"/>
    <w:rsid w:val="008E7569"/>
    <w:rsid w:val="009115BB"/>
    <w:rsid w:val="009139FD"/>
    <w:rsid w:val="00921342"/>
    <w:rsid w:val="00925C2C"/>
    <w:rsid w:val="00930177"/>
    <w:rsid w:val="0093284D"/>
    <w:rsid w:val="009330A6"/>
    <w:rsid w:val="00947CD7"/>
    <w:rsid w:val="0095528A"/>
    <w:rsid w:val="00956632"/>
    <w:rsid w:val="00957ACD"/>
    <w:rsid w:val="00961751"/>
    <w:rsid w:val="009678D0"/>
    <w:rsid w:val="00970B19"/>
    <w:rsid w:val="00997B81"/>
    <w:rsid w:val="009B33F1"/>
    <w:rsid w:val="009C2076"/>
    <w:rsid w:val="009D2254"/>
    <w:rsid w:val="009D32E5"/>
    <w:rsid w:val="009E49E1"/>
    <w:rsid w:val="009F0D90"/>
    <w:rsid w:val="009F2C52"/>
    <w:rsid w:val="00A0525B"/>
    <w:rsid w:val="00A10E1B"/>
    <w:rsid w:val="00A11E73"/>
    <w:rsid w:val="00A137AE"/>
    <w:rsid w:val="00A14418"/>
    <w:rsid w:val="00A16142"/>
    <w:rsid w:val="00A35175"/>
    <w:rsid w:val="00A377CA"/>
    <w:rsid w:val="00A50B2E"/>
    <w:rsid w:val="00A648D7"/>
    <w:rsid w:val="00A6667C"/>
    <w:rsid w:val="00A66C19"/>
    <w:rsid w:val="00A73FF7"/>
    <w:rsid w:val="00A740F8"/>
    <w:rsid w:val="00A9766A"/>
    <w:rsid w:val="00AA0A41"/>
    <w:rsid w:val="00AB6378"/>
    <w:rsid w:val="00AB748A"/>
    <w:rsid w:val="00AC00EA"/>
    <w:rsid w:val="00AD614C"/>
    <w:rsid w:val="00AE034E"/>
    <w:rsid w:val="00AE7379"/>
    <w:rsid w:val="00AE793C"/>
    <w:rsid w:val="00AF5536"/>
    <w:rsid w:val="00AF726F"/>
    <w:rsid w:val="00B06902"/>
    <w:rsid w:val="00B27154"/>
    <w:rsid w:val="00B31927"/>
    <w:rsid w:val="00B33C36"/>
    <w:rsid w:val="00B43CE2"/>
    <w:rsid w:val="00B51C81"/>
    <w:rsid w:val="00B53483"/>
    <w:rsid w:val="00B54AFE"/>
    <w:rsid w:val="00B55BBE"/>
    <w:rsid w:val="00B6103B"/>
    <w:rsid w:val="00B67D7E"/>
    <w:rsid w:val="00B71170"/>
    <w:rsid w:val="00B733C7"/>
    <w:rsid w:val="00B74C2F"/>
    <w:rsid w:val="00B755E0"/>
    <w:rsid w:val="00B76939"/>
    <w:rsid w:val="00B87626"/>
    <w:rsid w:val="00B91DB7"/>
    <w:rsid w:val="00B97843"/>
    <w:rsid w:val="00BB0DC4"/>
    <w:rsid w:val="00BC2E4F"/>
    <w:rsid w:val="00BC4B43"/>
    <w:rsid w:val="00BC53AD"/>
    <w:rsid w:val="00BE23E4"/>
    <w:rsid w:val="00BE5473"/>
    <w:rsid w:val="00BE7C30"/>
    <w:rsid w:val="00BF7ADD"/>
    <w:rsid w:val="00C0046F"/>
    <w:rsid w:val="00C01BB9"/>
    <w:rsid w:val="00C040BC"/>
    <w:rsid w:val="00C07F71"/>
    <w:rsid w:val="00C10D31"/>
    <w:rsid w:val="00C144E3"/>
    <w:rsid w:val="00C17186"/>
    <w:rsid w:val="00C178A6"/>
    <w:rsid w:val="00C21344"/>
    <w:rsid w:val="00C30B39"/>
    <w:rsid w:val="00C33F29"/>
    <w:rsid w:val="00C45216"/>
    <w:rsid w:val="00C47BEC"/>
    <w:rsid w:val="00C5672C"/>
    <w:rsid w:val="00C611C3"/>
    <w:rsid w:val="00C71C31"/>
    <w:rsid w:val="00C93973"/>
    <w:rsid w:val="00C963D4"/>
    <w:rsid w:val="00CC7A4F"/>
    <w:rsid w:val="00CD39FA"/>
    <w:rsid w:val="00CE5F1F"/>
    <w:rsid w:val="00D34008"/>
    <w:rsid w:val="00D46747"/>
    <w:rsid w:val="00D532AE"/>
    <w:rsid w:val="00D6072C"/>
    <w:rsid w:val="00D62C10"/>
    <w:rsid w:val="00D725FC"/>
    <w:rsid w:val="00D83941"/>
    <w:rsid w:val="00D84749"/>
    <w:rsid w:val="00DA785B"/>
    <w:rsid w:val="00DB0BC5"/>
    <w:rsid w:val="00DC0268"/>
    <w:rsid w:val="00DC7ED1"/>
    <w:rsid w:val="00DE1666"/>
    <w:rsid w:val="00DE353B"/>
    <w:rsid w:val="00DE56E1"/>
    <w:rsid w:val="00DF2C75"/>
    <w:rsid w:val="00DF712E"/>
    <w:rsid w:val="00E02697"/>
    <w:rsid w:val="00E057CE"/>
    <w:rsid w:val="00E136A2"/>
    <w:rsid w:val="00E15EDE"/>
    <w:rsid w:val="00E24B26"/>
    <w:rsid w:val="00E26542"/>
    <w:rsid w:val="00E323BC"/>
    <w:rsid w:val="00E52BED"/>
    <w:rsid w:val="00E531F3"/>
    <w:rsid w:val="00E65F36"/>
    <w:rsid w:val="00E7246B"/>
    <w:rsid w:val="00E72C66"/>
    <w:rsid w:val="00E765E7"/>
    <w:rsid w:val="00E8155B"/>
    <w:rsid w:val="00E87A1E"/>
    <w:rsid w:val="00E92DCA"/>
    <w:rsid w:val="00E951A9"/>
    <w:rsid w:val="00EA0C76"/>
    <w:rsid w:val="00ED2065"/>
    <w:rsid w:val="00EF4D53"/>
    <w:rsid w:val="00F0168C"/>
    <w:rsid w:val="00F04D30"/>
    <w:rsid w:val="00F05209"/>
    <w:rsid w:val="00F06970"/>
    <w:rsid w:val="00F07A48"/>
    <w:rsid w:val="00F115FE"/>
    <w:rsid w:val="00F14DB4"/>
    <w:rsid w:val="00F32882"/>
    <w:rsid w:val="00F33CC9"/>
    <w:rsid w:val="00F370E6"/>
    <w:rsid w:val="00F459C7"/>
    <w:rsid w:val="00F5352D"/>
    <w:rsid w:val="00F6458B"/>
    <w:rsid w:val="00F7210C"/>
    <w:rsid w:val="00F72454"/>
    <w:rsid w:val="00F72557"/>
    <w:rsid w:val="00F767B2"/>
    <w:rsid w:val="00F817E1"/>
    <w:rsid w:val="00F870D6"/>
    <w:rsid w:val="00F904E1"/>
    <w:rsid w:val="00F95A51"/>
    <w:rsid w:val="00F95FE0"/>
    <w:rsid w:val="00FC4DB8"/>
    <w:rsid w:val="00FC762C"/>
    <w:rsid w:val="00FC7C9D"/>
    <w:rsid w:val="00FD0B2D"/>
    <w:rsid w:val="00FD3ACE"/>
    <w:rsid w:val="00FD58C7"/>
    <w:rsid w:val="00FE0C44"/>
    <w:rsid w:val="00FF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1334FE-4880-4ED0-87D5-7477C8991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widowControl/>
      <w:jc w:val="both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ind w:firstLine="4536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ind w:firstLine="4536"/>
      <w:jc w:val="right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ind w:firstLine="4253"/>
      <w:jc w:val="center"/>
      <w:outlineLvl w:val="5"/>
    </w:pPr>
    <w:rPr>
      <w:sz w:val="24"/>
    </w:rPr>
  </w:style>
  <w:style w:type="paragraph" w:styleId="7">
    <w:name w:val="heading 7"/>
    <w:basedOn w:val="a"/>
    <w:next w:val="a"/>
    <w:link w:val="70"/>
    <w:qFormat/>
    <w:pPr>
      <w:keepNext/>
      <w:ind w:left="4253"/>
      <w:outlineLvl w:val="6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firstLine="709"/>
      <w:jc w:val="both"/>
    </w:pPr>
    <w:rPr>
      <w:sz w:val="24"/>
    </w:rPr>
  </w:style>
  <w:style w:type="paragraph" w:customStyle="1" w:styleId="31">
    <w:name w:val="Основной текст с отступом 31"/>
    <w:basedOn w:val="a"/>
    <w:pPr>
      <w:ind w:firstLine="851"/>
      <w:jc w:val="both"/>
    </w:pPr>
    <w:rPr>
      <w:sz w:val="24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pPr>
      <w:tabs>
        <w:tab w:val="center" w:pos="4153"/>
        <w:tab w:val="right" w:pos="8306"/>
      </w:tabs>
    </w:pPr>
  </w:style>
  <w:style w:type="character" w:styleId="a8">
    <w:name w:val="page number"/>
    <w:rPr>
      <w:sz w:val="20"/>
    </w:rPr>
  </w:style>
  <w:style w:type="paragraph" w:customStyle="1" w:styleId="BlockQuotation">
    <w:name w:val="Block Quotation"/>
    <w:basedOn w:val="a"/>
    <w:pPr>
      <w:spacing w:before="120"/>
      <w:ind w:left="6237" w:right="-1"/>
    </w:pPr>
    <w:rPr>
      <w:sz w:val="24"/>
    </w:rPr>
  </w:style>
  <w:style w:type="paragraph" w:customStyle="1" w:styleId="Iauiue">
    <w:name w:val="Iau?iue"/>
    <w:pPr>
      <w:widowControl w:val="0"/>
    </w:pPr>
  </w:style>
  <w:style w:type="paragraph" w:customStyle="1" w:styleId="Iniiaiieoaeno2">
    <w:name w:val="Iniiaiie oaeno 2"/>
    <w:basedOn w:val="Iauiue"/>
    <w:pPr>
      <w:ind w:firstLine="709"/>
      <w:jc w:val="both"/>
    </w:pPr>
    <w:rPr>
      <w:sz w:val="24"/>
    </w:rPr>
  </w:style>
  <w:style w:type="paragraph" w:customStyle="1" w:styleId="Iauiue6">
    <w:name w:val="Iau?iue6"/>
    <w:pPr>
      <w:widowControl w:val="0"/>
    </w:pPr>
  </w:style>
  <w:style w:type="paragraph" w:customStyle="1" w:styleId="Iniiaiieoaenonionooiii3">
    <w:name w:val="Iniiaiie oaeno n ionooiii 3"/>
    <w:basedOn w:val="a"/>
    <w:pPr>
      <w:ind w:firstLine="851"/>
      <w:jc w:val="both"/>
    </w:pPr>
    <w:rPr>
      <w:sz w:val="24"/>
      <w:lang w:val="en-US"/>
    </w:rPr>
  </w:style>
  <w:style w:type="paragraph" w:styleId="a9">
    <w:name w:val="Body Text"/>
    <w:basedOn w:val="a"/>
    <w:pPr>
      <w:jc w:val="both"/>
    </w:pPr>
    <w:rPr>
      <w:sz w:val="24"/>
    </w:rPr>
  </w:style>
  <w:style w:type="paragraph" w:styleId="20">
    <w:name w:val="Body Text Indent 2"/>
    <w:basedOn w:val="a"/>
    <w:link w:val="21"/>
    <w:pPr>
      <w:ind w:left="709"/>
      <w:jc w:val="both"/>
    </w:pPr>
    <w:rPr>
      <w:sz w:val="24"/>
    </w:rPr>
  </w:style>
  <w:style w:type="paragraph" w:customStyle="1" w:styleId="210">
    <w:name w:val="Основной текст 21"/>
    <w:basedOn w:val="a"/>
    <w:pPr>
      <w:widowControl/>
      <w:ind w:firstLine="709"/>
      <w:jc w:val="both"/>
    </w:pPr>
    <w:rPr>
      <w:sz w:val="24"/>
    </w:rPr>
  </w:style>
  <w:style w:type="paragraph" w:styleId="30">
    <w:name w:val="Body Text Indent 3"/>
    <w:basedOn w:val="a"/>
    <w:link w:val="32"/>
    <w:pPr>
      <w:spacing w:line="360" w:lineRule="auto"/>
      <w:ind w:firstLine="567"/>
      <w:jc w:val="both"/>
    </w:pPr>
    <w:rPr>
      <w:sz w:val="24"/>
    </w:rPr>
  </w:style>
  <w:style w:type="paragraph" w:styleId="22">
    <w:name w:val="Body Text 2"/>
    <w:basedOn w:val="a"/>
    <w:link w:val="23"/>
    <w:pPr>
      <w:jc w:val="center"/>
    </w:pPr>
    <w:rPr>
      <w:sz w:val="24"/>
    </w:rPr>
  </w:style>
  <w:style w:type="paragraph" w:styleId="aa">
    <w:name w:val="Balloon Text"/>
    <w:basedOn w:val="a"/>
    <w:semiHidden/>
    <w:rsid w:val="00DC7ED1"/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link w:val="a6"/>
    <w:rsid w:val="006A19CF"/>
  </w:style>
  <w:style w:type="character" w:customStyle="1" w:styleId="70">
    <w:name w:val="Заголовок 7 Знак"/>
    <w:link w:val="7"/>
    <w:rsid w:val="00B91DB7"/>
    <w:rPr>
      <w:sz w:val="26"/>
    </w:rPr>
  </w:style>
  <w:style w:type="character" w:customStyle="1" w:styleId="32">
    <w:name w:val="Основной текст с отступом 3 Знак"/>
    <w:link w:val="30"/>
    <w:rsid w:val="00B91DB7"/>
    <w:rPr>
      <w:sz w:val="24"/>
    </w:rPr>
  </w:style>
  <w:style w:type="character" w:customStyle="1" w:styleId="10">
    <w:name w:val="Заголовок 1 Знак"/>
    <w:link w:val="1"/>
    <w:rsid w:val="00A0525B"/>
    <w:rPr>
      <w:sz w:val="24"/>
    </w:rPr>
  </w:style>
  <w:style w:type="character" w:customStyle="1" w:styleId="a4">
    <w:name w:val="Основной текст с отступом Знак"/>
    <w:link w:val="a3"/>
    <w:rsid w:val="00A0525B"/>
    <w:rPr>
      <w:sz w:val="24"/>
    </w:rPr>
  </w:style>
  <w:style w:type="character" w:customStyle="1" w:styleId="21">
    <w:name w:val="Основной текст с отступом 2 Знак"/>
    <w:link w:val="20"/>
    <w:rsid w:val="00A0525B"/>
    <w:rPr>
      <w:sz w:val="24"/>
    </w:rPr>
  </w:style>
  <w:style w:type="character" w:customStyle="1" w:styleId="23">
    <w:name w:val="Основной текст 2 Знак"/>
    <w:link w:val="22"/>
    <w:rsid w:val="00A0525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5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505167-C4BC-4B6F-8531-52A7950CE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Заместителю Председателя</vt:lpstr>
    </vt:vector>
  </TitlesOfParts>
  <Company/>
  <LinksUpToDate>false</LinksUpToDate>
  <CharactersWithSpaces>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Заместителю Председателя</dc:title>
  <dc:subject/>
  <dc:creator>Anjela</dc:creator>
  <cp:keywords/>
  <cp:lastModifiedBy>Яровой Дмитрий Сергеевич</cp:lastModifiedBy>
  <cp:revision>15</cp:revision>
  <cp:lastPrinted>2018-11-09T11:38:00Z</cp:lastPrinted>
  <dcterms:created xsi:type="dcterms:W3CDTF">2020-08-13T11:32:00Z</dcterms:created>
  <dcterms:modified xsi:type="dcterms:W3CDTF">2020-11-05T11:51:00Z</dcterms:modified>
</cp:coreProperties>
</file>